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5F" w:rsidRDefault="00B5145F" w:rsidP="00B5145F">
      <w:pPr>
        <w:spacing w:after="0" w:line="240" w:lineRule="auto"/>
        <w:contextualSpacing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A350F6B" wp14:editId="709D4BBE">
            <wp:simplePos x="0" y="0"/>
            <wp:positionH relativeFrom="column">
              <wp:posOffset>2626360</wp:posOffset>
            </wp:positionH>
            <wp:positionV relativeFrom="paragraph">
              <wp:posOffset>31750</wp:posOffset>
            </wp:positionV>
            <wp:extent cx="3108960" cy="1774825"/>
            <wp:effectExtent l="0" t="0" r="0" b="0"/>
            <wp:wrapSquare wrapText="bothSides"/>
            <wp:docPr id="1" name="Рисунок 1" descr="Описание: C:\Users\Администратор\Desktop\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печат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77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145F" w:rsidRDefault="00B5145F" w:rsidP="00B5145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Согласовано»</w:t>
      </w:r>
    </w:p>
    <w:p w:rsidR="00B5145F" w:rsidRDefault="00B5145F" w:rsidP="00B5145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2B6E03" wp14:editId="0E28293B">
            <wp:simplePos x="0" y="0"/>
            <wp:positionH relativeFrom="column">
              <wp:posOffset>24130</wp:posOffset>
            </wp:positionH>
            <wp:positionV relativeFrom="paragraph">
              <wp:posOffset>66675</wp:posOffset>
            </wp:positionV>
            <wp:extent cx="814070" cy="462280"/>
            <wp:effectExtent l="0" t="0" r="0" b="0"/>
            <wp:wrapNone/>
            <wp:docPr id="2" name="Рисунок 2" descr="Описание: C:\Users\Администратор\Desktop\роспись003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дминистратор\Desktop\роспись003 коп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Зам. директора по УВР</w:t>
      </w:r>
    </w:p>
    <w:p w:rsidR="00B5145F" w:rsidRDefault="00B5145F" w:rsidP="00B5145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 Е. В. Белозерцева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right="-284" w:hanging="709"/>
        <w:contextualSpacing/>
        <w:jc w:val="center"/>
        <w:rPr>
          <w:rStyle w:val="a5"/>
          <w:color w:val="555555"/>
        </w:rPr>
      </w:pP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right="-284" w:hanging="709"/>
        <w:contextualSpacing/>
        <w:jc w:val="center"/>
        <w:rPr>
          <w:rStyle w:val="a5"/>
          <w:color w:val="555555"/>
          <w:sz w:val="28"/>
          <w:szCs w:val="28"/>
        </w:rPr>
      </w:pP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right="-284" w:hanging="709"/>
        <w:contextualSpacing/>
        <w:jc w:val="center"/>
        <w:rPr>
          <w:rStyle w:val="a5"/>
          <w:color w:val="555555"/>
          <w:sz w:val="28"/>
          <w:szCs w:val="28"/>
        </w:rPr>
      </w:pP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right="-284" w:hanging="709"/>
        <w:contextualSpacing/>
        <w:jc w:val="center"/>
        <w:rPr>
          <w:rStyle w:val="a5"/>
          <w:color w:val="555555"/>
          <w:sz w:val="28"/>
          <w:szCs w:val="28"/>
        </w:rPr>
      </w:pP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right="-284" w:hanging="709"/>
        <w:contextualSpacing/>
        <w:jc w:val="center"/>
        <w:rPr>
          <w:rStyle w:val="a5"/>
          <w:color w:val="555555"/>
          <w:sz w:val="28"/>
          <w:szCs w:val="28"/>
        </w:rPr>
      </w:pPr>
      <w:r>
        <w:rPr>
          <w:rStyle w:val="a5"/>
          <w:color w:val="555555"/>
          <w:sz w:val="28"/>
          <w:szCs w:val="28"/>
        </w:rPr>
        <w:t xml:space="preserve">                                  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right="-284" w:hanging="709"/>
        <w:contextualSpacing/>
        <w:jc w:val="center"/>
      </w:pPr>
      <w:r>
        <w:rPr>
          <w:rStyle w:val="a5"/>
          <w:color w:val="555555"/>
          <w:sz w:val="28"/>
          <w:szCs w:val="28"/>
        </w:rPr>
        <w:t xml:space="preserve">                                                               </w:t>
      </w:r>
      <w:r>
        <w:rPr>
          <w:rStyle w:val="a5"/>
          <w:color w:val="555555"/>
          <w:sz w:val="28"/>
          <w:szCs w:val="28"/>
        </w:rPr>
        <w:t>Положение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color w:val="555555"/>
          <w:sz w:val="28"/>
          <w:szCs w:val="28"/>
        </w:rPr>
        <w:t xml:space="preserve">об </w:t>
      </w:r>
      <w:r>
        <w:rPr>
          <w:rFonts w:ascii="Times New Roman Cyr" w:hAnsi="Times New Roman Cyr" w:cs="Times New Roman Cyr"/>
          <w:sz w:val="28"/>
          <w:szCs w:val="28"/>
        </w:rPr>
        <w:t xml:space="preserve">онлайн-конкурсе </w:t>
      </w:r>
      <w:r>
        <w:rPr>
          <w:rFonts w:ascii="Times New Roman Cyr" w:hAnsi="Times New Roman Cyr" w:cs="Times New Roman Cyr"/>
          <w:sz w:val="28"/>
          <w:szCs w:val="28"/>
        </w:rPr>
        <w:t xml:space="preserve">детских </w:t>
      </w:r>
      <w:r>
        <w:rPr>
          <w:rFonts w:ascii="Times New Roman Cyr" w:hAnsi="Times New Roman Cyr" w:cs="Times New Roman Cyr"/>
          <w:sz w:val="28"/>
          <w:szCs w:val="28"/>
        </w:rPr>
        <w:t xml:space="preserve">проектов </w:t>
      </w:r>
      <w:r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Проекториум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- 2020»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5"/>
          <w:color w:val="555555"/>
        </w:rPr>
      </w:pPr>
    </w:p>
    <w:p w:rsidR="00B5145F" w:rsidRDefault="00B5145F" w:rsidP="00B514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center"/>
      </w:pPr>
      <w:r>
        <w:rPr>
          <w:rStyle w:val="a5"/>
          <w:color w:val="555555"/>
          <w:sz w:val="28"/>
          <w:szCs w:val="28"/>
        </w:rPr>
        <w:t>Общие положения</w:t>
      </w:r>
    </w:p>
    <w:p w:rsidR="00B5145F" w:rsidRPr="00B5145F" w:rsidRDefault="00B5145F" w:rsidP="00B5145F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Он-</w:t>
      </w:r>
      <w:proofErr w:type="spellStart"/>
      <w:r>
        <w:rPr>
          <w:color w:val="444444"/>
          <w:sz w:val="28"/>
          <w:szCs w:val="28"/>
        </w:rPr>
        <w:t>лайн</w:t>
      </w:r>
      <w:proofErr w:type="spellEnd"/>
      <w:r>
        <w:rPr>
          <w:color w:val="444444"/>
          <w:sz w:val="28"/>
          <w:szCs w:val="28"/>
        </w:rPr>
        <w:t xml:space="preserve"> - к</w:t>
      </w:r>
      <w:r w:rsidRPr="00B5145F">
        <w:rPr>
          <w:color w:val="444444"/>
          <w:sz w:val="28"/>
          <w:szCs w:val="28"/>
        </w:rPr>
        <w:t>онкурс направлен на формирование интереса обучающихся к науке и техническому творчеству, развитию инженерно-конструкторских способностей и технического мышления, продвижению инновационных ученических проектов.</w:t>
      </w:r>
      <w:r w:rsidRPr="00B5145F">
        <w:rPr>
          <w:color w:val="555555"/>
          <w:sz w:val="28"/>
          <w:szCs w:val="28"/>
        </w:rPr>
        <w:t xml:space="preserve">             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555555"/>
          <w:sz w:val="28"/>
          <w:szCs w:val="28"/>
        </w:rPr>
      </w:pPr>
      <w:r>
        <w:rPr>
          <w:b/>
          <w:color w:val="555555"/>
          <w:sz w:val="28"/>
          <w:szCs w:val="28"/>
        </w:rPr>
        <w:t>2</w:t>
      </w:r>
      <w:r>
        <w:rPr>
          <w:color w:val="555555"/>
          <w:sz w:val="28"/>
          <w:szCs w:val="28"/>
        </w:rPr>
        <w:t xml:space="preserve">. </w:t>
      </w:r>
      <w:r>
        <w:rPr>
          <w:rStyle w:val="a5"/>
          <w:color w:val="555555"/>
          <w:sz w:val="28"/>
          <w:szCs w:val="28"/>
        </w:rPr>
        <w:t>Цели и задачи</w:t>
      </w:r>
    </w:p>
    <w:p w:rsidR="00B5145F" w:rsidRDefault="00B5145F" w:rsidP="00B5145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B5145F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2.1. Основной целью конкурса является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развитие научно-технического творчества </w:t>
      </w:r>
      <w:proofErr w:type="gramStart"/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посредством практико-ориентированной проектной деятельности, способствующей формированию мотивации к инженерному 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и технологическому </w:t>
      </w:r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образованию.</w:t>
      </w:r>
    </w:p>
    <w:p w:rsidR="00B5145F" w:rsidRPr="00B5145F" w:rsidRDefault="00B5145F" w:rsidP="00B5145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2.2. Основные задачи он-</w:t>
      </w:r>
      <w:proofErr w:type="spellStart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лайн</w:t>
      </w:r>
      <w:proofErr w:type="spellEnd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конкурса проектов:</w:t>
      </w:r>
    </w:p>
    <w:p w:rsidR="00B5145F" w:rsidRPr="00B5145F" w:rsidRDefault="00B5145F" w:rsidP="00B5145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- </w:t>
      </w:r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привлечение </w:t>
      </w:r>
      <w:proofErr w:type="gramStart"/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к занятиям техническим творчеством и развитие интереса к высокотехнологичному производству;</w:t>
      </w:r>
    </w:p>
    <w:p w:rsidR="00B5145F" w:rsidRPr="00B5145F" w:rsidRDefault="00B5145F" w:rsidP="00B5145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- </w:t>
      </w:r>
      <w:r w:rsidRPr="00B5145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выявление и содействие в продвижении инновационных ученических проектов, конструкторских решений, изобретени</w:t>
      </w: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й;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в</w:t>
      </w:r>
      <w:r>
        <w:rPr>
          <w:color w:val="555555"/>
          <w:sz w:val="28"/>
          <w:szCs w:val="28"/>
        </w:rPr>
        <w:t>ыявление и поддержка интереса обучающихся к занятиям техническим моделированием, конструированием и   самостоятельным проектированием моделей,</w:t>
      </w:r>
      <w:r>
        <w:rPr>
          <w:color w:val="555555"/>
          <w:sz w:val="28"/>
          <w:szCs w:val="28"/>
        </w:rPr>
        <w:t xml:space="preserve"> устройств,</w:t>
      </w:r>
      <w:r>
        <w:rPr>
          <w:color w:val="555555"/>
          <w:sz w:val="28"/>
          <w:szCs w:val="28"/>
        </w:rPr>
        <w:t xml:space="preserve"> демонстрации творческих достижений обучающихся и инновационных технологий, поиска новых идей в развитии научно-технического творчества учащихся.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</w:p>
    <w:p w:rsidR="00B5145F" w:rsidRDefault="00B5145F" w:rsidP="00B5145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color w:val="555555"/>
          <w:sz w:val="28"/>
          <w:szCs w:val="28"/>
        </w:rPr>
      </w:pPr>
      <w:r>
        <w:rPr>
          <w:b/>
          <w:color w:val="555555"/>
          <w:sz w:val="28"/>
          <w:szCs w:val="28"/>
        </w:rPr>
        <w:t>Организаторы и участники конкурса: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555555"/>
          <w:sz w:val="28"/>
          <w:szCs w:val="28"/>
        </w:rPr>
        <w:t xml:space="preserve">3.1. Организатором </w:t>
      </w:r>
      <w:r>
        <w:rPr>
          <w:rFonts w:ascii="Times New Roman Cyr" w:hAnsi="Times New Roman Cyr" w:cs="Times New Roman Cyr"/>
          <w:sz w:val="28"/>
          <w:szCs w:val="28"/>
        </w:rPr>
        <w:t xml:space="preserve">онлайн-конкурса проектов </w:t>
      </w:r>
      <w:r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Проекториум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2020»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 xml:space="preserve">является МБУ </w:t>
      </w:r>
      <w:proofErr w:type="gramStart"/>
      <w:r>
        <w:rPr>
          <w:color w:val="555555"/>
          <w:sz w:val="28"/>
          <w:szCs w:val="28"/>
        </w:rPr>
        <w:t>ДО</w:t>
      </w:r>
      <w:proofErr w:type="gramEnd"/>
      <w:r>
        <w:rPr>
          <w:color w:val="555555"/>
          <w:sz w:val="28"/>
          <w:szCs w:val="28"/>
        </w:rPr>
        <w:t xml:space="preserve"> «</w:t>
      </w:r>
      <w:proofErr w:type="gramStart"/>
      <w:r>
        <w:rPr>
          <w:color w:val="555555"/>
          <w:sz w:val="28"/>
          <w:szCs w:val="28"/>
        </w:rPr>
        <w:t>Станция</w:t>
      </w:r>
      <w:proofErr w:type="gramEnd"/>
      <w:r>
        <w:rPr>
          <w:color w:val="555555"/>
          <w:sz w:val="28"/>
          <w:szCs w:val="28"/>
        </w:rPr>
        <w:t xml:space="preserve"> юных техников г. Улан-Удэ».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3.2. В онлайн-конкурсе принимают участие </w:t>
      </w:r>
      <w:proofErr w:type="gramStart"/>
      <w:r>
        <w:rPr>
          <w:color w:val="555555"/>
          <w:sz w:val="28"/>
          <w:szCs w:val="28"/>
        </w:rPr>
        <w:t>обучающиеся</w:t>
      </w:r>
      <w:proofErr w:type="gramEnd"/>
      <w:r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всех творческих объединений МБУ ДО «Станция юных техников г. Улан-Удэ».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3.3. Конкурс проектов «</w:t>
      </w:r>
      <w:proofErr w:type="spellStart"/>
      <w:r>
        <w:rPr>
          <w:color w:val="555555"/>
          <w:sz w:val="28"/>
          <w:szCs w:val="28"/>
        </w:rPr>
        <w:t>Проекториум</w:t>
      </w:r>
      <w:proofErr w:type="spellEnd"/>
      <w:r>
        <w:rPr>
          <w:color w:val="555555"/>
          <w:sz w:val="28"/>
          <w:szCs w:val="28"/>
        </w:rPr>
        <w:t xml:space="preserve"> – 2020»</w:t>
      </w:r>
      <w:r w:rsidR="0041307B">
        <w:rPr>
          <w:color w:val="555555"/>
          <w:sz w:val="28"/>
          <w:szCs w:val="28"/>
        </w:rPr>
        <w:t xml:space="preserve"> является итоговым мероприятием по результатам освоения общеобразовательных общеразвивающих программ дополнительного образования в 2019 – 2020 учебном году.</w:t>
      </w:r>
      <w:r>
        <w:rPr>
          <w:color w:val="555555"/>
          <w:sz w:val="28"/>
          <w:szCs w:val="28"/>
        </w:rPr>
        <w:t xml:space="preserve">  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555555"/>
          <w:sz w:val="28"/>
          <w:szCs w:val="28"/>
        </w:rPr>
      </w:pP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</w:t>
      </w:r>
      <w:r w:rsidR="0041307B">
        <w:rPr>
          <w:b/>
          <w:color w:val="000000"/>
          <w:sz w:val="28"/>
          <w:szCs w:val="28"/>
        </w:rPr>
        <w:t>. Условия проведения он-</w:t>
      </w:r>
      <w:proofErr w:type="spellStart"/>
      <w:r w:rsidR="0041307B">
        <w:rPr>
          <w:b/>
          <w:color w:val="000000"/>
          <w:sz w:val="28"/>
          <w:szCs w:val="28"/>
        </w:rPr>
        <w:t>лайн</w:t>
      </w:r>
      <w:proofErr w:type="spellEnd"/>
      <w:r w:rsidR="0041307B">
        <w:rPr>
          <w:b/>
          <w:color w:val="000000"/>
          <w:sz w:val="28"/>
          <w:szCs w:val="28"/>
        </w:rPr>
        <w:t xml:space="preserve"> конкурса</w:t>
      </w:r>
      <w:r>
        <w:rPr>
          <w:b/>
          <w:color w:val="000000"/>
          <w:sz w:val="28"/>
          <w:szCs w:val="28"/>
        </w:rPr>
        <w:t>:</w:t>
      </w:r>
    </w:p>
    <w:p w:rsidR="0041307B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4.1. На онлайн-конкурс </w:t>
      </w:r>
      <w:r w:rsidR="0041307B">
        <w:rPr>
          <w:color w:val="555555"/>
          <w:sz w:val="28"/>
          <w:szCs w:val="28"/>
        </w:rPr>
        <w:t>предоставляются индивидуальные и коллективные работы обучающихся творческих объединений, выполненные детьми в течение 2019 – 2020 учебного года.</w:t>
      </w:r>
    </w:p>
    <w:p w:rsidR="00864214" w:rsidRPr="00864214" w:rsidRDefault="00864214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4.2. Работы участников присылать на электронный адрес организатора мероприятия: </w:t>
      </w:r>
      <w:hyperlink r:id="rId8" w:history="1">
        <w:r w:rsidRPr="00520122">
          <w:rPr>
            <w:rStyle w:val="a3"/>
            <w:sz w:val="28"/>
            <w:szCs w:val="28"/>
            <w:lang w:val="en-US"/>
          </w:rPr>
          <w:t>belozerceva</w:t>
        </w:r>
        <w:r w:rsidRPr="00520122">
          <w:rPr>
            <w:rStyle w:val="a3"/>
            <w:sz w:val="28"/>
            <w:szCs w:val="28"/>
          </w:rPr>
          <w:t>.</w:t>
        </w:r>
        <w:r w:rsidRPr="00520122">
          <w:rPr>
            <w:rStyle w:val="a3"/>
            <w:sz w:val="28"/>
            <w:szCs w:val="28"/>
            <w:lang w:val="en-US"/>
          </w:rPr>
          <w:t>lena</w:t>
        </w:r>
        <w:r w:rsidRPr="00520122">
          <w:rPr>
            <w:rStyle w:val="a3"/>
            <w:sz w:val="28"/>
            <w:szCs w:val="28"/>
          </w:rPr>
          <w:t>@</w:t>
        </w:r>
        <w:r w:rsidRPr="00520122">
          <w:rPr>
            <w:rStyle w:val="a3"/>
            <w:sz w:val="28"/>
            <w:szCs w:val="28"/>
            <w:lang w:val="en-US"/>
          </w:rPr>
          <w:t>mail</w:t>
        </w:r>
        <w:r w:rsidRPr="00520122">
          <w:rPr>
            <w:rStyle w:val="a3"/>
            <w:sz w:val="28"/>
            <w:szCs w:val="28"/>
          </w:rPr>
          <w:t>.</w:t>
        </w:r>
        <w:proofErr w:type="spellStart"/>
        <w:r w:rsidRPr="0052012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color w:val="555555"/>
          <w:sz w:val="28"/>
          <w:szCs w:val="28"/>
        </w:rPr>
        <w:t xml:space="preserve">  </w:t>
      </w:r>
      <w:r w:rsidR="00C9715D">
        <w:rPr>
          <w:color w:val="555555"/>
          <w:sz w:val="28"/>
          <w:szCs w:val="28"/>
        </w:rPr>
        <w:t>до 31 мая 2020 года.</w:t>
      </w:r>
      <w:bookmarkStart w:id="0" w:name="_GoBack"/>
      <w:bookmarkEnd w:id="0"/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</w:t>
      </w:r>
      <w:r w:rsidR="00864214">
        <w:rPr>
          <w:color w:val="555555"/>
          <w:sz w:val="28"/>
          <w:szCs w:val="28"/>
        </w:rPr>
        <w:t>3</w:t>
      </w:r>
      <w:r>
        <w:rPr>
          <w:color w:val="555555"/>
          <w:sz w:val="28"/>
          <w:szCs w:val="28"/>
        </w:rPr>
        <w:t>. На онлайн-конкурс допускаются работы, выполненные детьми самостоятельно.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</w:t>
      </w:r>
      <w:r w:rsidR="00864214">
        <w:rPr>
          <w:color w:val="555555"/>
          <w:sz w:val="28"/>
          <w:szCs w:val="28"/>
        </w:rPr>
        <w:t>4</w:t>
      </w:r>
      <w:r>
        <w:rPr>
          <w:color w:val="555555"/>
          <w:sz w:val="28"/>
          <w:szCs w:val="28"/>
        </w:rPr>
        <w:t>. Учитывая дистанционный формат обучения, работы могут быть выполненными как на занятиях в объединениях, так и в домашних условиях.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</w:t>
      </w:r>
      <w:r w:rsidR="00864214">
        <w:rPr>
          <w:color w:val="555555"/>
          <w:sz w:val="28"/>
          <w:szCs w:val="28"/>
        </w:rPr>
        <w:t>5</w:t>
      </w:r>
      <w:r>
        <w:rPr>
          <w:color w:val="555555"/>
          <w:sz w:val="28"/>
          <w:szCs w:val="28"/>
        </w:rPr>
        <w:t>. Членами жюри рассматриваются только качественно выполненные фотографии детских проектов с обязательным указанием</w:t>
      </w:r>
      <w:r w:rsidR="00F2751E">
        <w:rPr>
          <w:color w:val="555555"/>
          <w:sz w:val="28"/>
          <w:szCs w:val="28"/>
        </w:rPr>
        <w:t xml:space="preserve"> названия проекта, </w:t>
      </w:r>
      <w:r>
        <w:rPr>
          <w:color w:val="555555"/>
          <w:sz w:val="28"/>
          <w:szCs w:val="28"/>
        </w:rPr>
        <w:t xml:space="preserve"> ФИО автора и возрастной категории.</w:t>
      </w:r>
    </w:p>
    <w:p w:rsidR="00F2751E" w:rsidRPr="00F2751E" w:rsidRDefault="00F2751E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</w:t>
      </w:r>
      <w:r w:rsidR="00864214">
        <w:rPr>
          <w:color w:val="555555"/>
          <w:sz w:val="28"/>
          <w:szCs w:val="28"/>
        </w:rPr>
        <w:t>6</w:t>
      </w:r>
      <w:r>
        <w:rPr>
          <w:color w:val="555555"/>
          <w:sz w:val="28"/>
          <w:szCs w:val="28"/>
        </w:rPr>
        <w:t xml:space="preserve">. Проекты </w:t>
      </w:r>
      <w:proofErr w:type="gramStart"/>
      <w:r>
        <w:rPr>
          <w:color w:val="555555"/>
          <w:sz w:val="28"/>
          <w:szCs w:val="28"/>
        </w:rPr>
        <w:t>могут</w:t>
      </w:r>
      <w:proofErr w:type="gramEnd"/>
      <w:r>
        <w:rPr>
          <w:color w:val="555555"/>
          <w:sz w:val="28"/>
          <w:szCs w:val="28"/>
        </w:rPr>
        <w:t xml:space="preserve"> выполнены в виде готовых моделей, устройств, приборов, презентации. Допустимо наличие описания в формате </w:t>
      </w:r>
      <w:r>
        <w:rPr>
          <w:color w:val="555555"/>
          <w:sz w:val="28"/>
          <w:szCs w:val="28"/>
          <w:lang w:val="en-US"/>
        </w:rPr>
        <w:t>Word</w:t>
      </w:r>
      <w:r>
        <w:rPr>
          <w:color w:val="555555"/>
          <w:sz w:val="28"/>
          <w:szCs w:val="28"/>
        </w:rPr>
        <w:t>, размером не более 1 печатной страницы.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</w:t>
      </w:r>
      <w:r w:rsidR="00864214">
        <w:rPr>
          <w:color w:val="555555"/>
          <w:sz w:val="28"/>
          <w:szCs w:val="28"/>
        </w:rPr>
        <w:t>7</w:t>
      </w:r>
      <w:r>
        <w:rPr>
          <w:color w:val="555555"/>
          <w:sz w:val="28"/>
          <w:szCs w:val="28"/>
        </w:rPr>
        <w:t xml:space="preserve">. Конкурс проводится в трех возрастных группах: 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- 7 – 9 лет;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- 10 – 13 лет;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- 14 – 17 лет.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</w:t>
      </w:r>
      <w:r w:rsidR="00864214">
        <w:rPr>
          <w:color w:val="555555"/>
          <w:sz w:val="28"/>
          <w:szCs w:val="28"/>
        </w:rPr>
        <w:t>8</w:t>
      </w:r>
      <w:r>
        <w:rPr>
          <w:color w:val="555555"/>
          <w:sz w:val="28"/>
          <w:szCs w:val="28"/>
        </w:rPr>
        <w:t>. Он-</w:t>
      </w:r>
      <w:proofErr w:type="spellStart"/>
      <w:r>
        <w:rPr>
          <w:color w:val="555555"/>
          <w:sz w:val="28"/>
          <w:szCs w:val="28"/>
        </w:rPr>
        <w:t>лайн</w:t>
      </w:r>
      <w:proofErr w:type="spellEnd"/>
      <w:r>
        <w:rPr>
          <w:color w:val="555555"/>
          <w:sz w:val="28"/>
          <w:szCs w:val="28"/>
        </w:rPr>
        <w:t>-конкурс проводится в следующих номинациях: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Авиамоделирование;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- </w:t>
      </w:r>
      <w:proofErr w:type="spellStart"/>
      <w:r>
        <w:rPr>
          <w:color w:val="555555"/>
          <w:sz w:val="28"/>
          <w:szCs w:val="28"/>
        </w:rPr>
        <w:t>Судомоделирование</w:t>
      </w:r>
      <w:proofErr w:type="spellEnd"/>
      <w:r>
        <w:rPr>
          <w:color w:val="555555"/>
          <w:sz w:val="28"/>
          <w:szCs w:val="28"/>
        </w:rPr>
        <w:t>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Картинг;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Начальное техническое моделирование;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- </w:t>
      </w:r>
      <w:proofErr w:type="spellStart"/>
      <w:r>
        <w:rPr>
          <w:color w:val="555555"/>
          <w:sz w:val="28"/>
          <w:szCs w:val="28"/>
        </w:rPr>
        <w:t>Радиоконструирование</w:t>
      </w:r>
      <w:proofErr w:type="spellEnd"/>
      <w:r>
        <w:rPr>
          <w:color w:val="555555"/>
          <w:sz w:val="28"/>
          <w:szCs w:val="28"/>
        </w:rPr>
        <w:t>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Экспериментальные модели;</w:t>
      </w:r>
    </w:p>
    <w:p w:rsidR="0041307B" w:rsidRDefault="0041307B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- </w:t>
      </w:r>
      <w:r w:rsidR="00F2751E">
        <w:rPr>
          <w:color w:val="555555"/>
          <w:sz w:val="28"/>
          <w:szCs w:val="28"/>
          <w:lang w:val="en-US"/>
        </w:rPr>
        <w:t>IT</w:t>
      </w:r>
      <w:r w:rsidR="00F2751E">
        <w:rPr>
          <w:color w:val="555555"/>
          <w:sz w:val="28"/>
          <w:szCs w:val="28"/>
        </w:rPr>
        <w:t xml:space="preserve"> – мультипликация;</w:t>
      </w:r>
    </w:p>
    <w:p w:rsidR="00F2751E" w:rsidRDefault="00F2751E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- </w:t>
      </w:r>
      <w:proofErr w:type="spellStart"/>
      <w:r>
        <w:rPr>
          <w:color w:val="555555"/>
          <w:sz w:val="28"/>
          <w:szCs w:val="28"/>
        </w:rPr>
        <w:t>Легоконструирование</w:t>
      </w:r>
      <w:proofErr w:type="spellEnd"/>
      <w:r>
        <w:rPr>
          <w:color w:val="555555"/>
          <w:sz w:val="28"/>
          <w:szCs w:val="28"/>
        </w:rPr>
        <w:t xml:space="preserve"> и моделирование;</w:t>
      </w:r>
    </w:p>
    <w:p w:rsidR="00F2751E" w:rsidRPr="00F2751E" w:rsidRDefault="00F2751E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- </w:t>
      </w:r>
      <w:proofErr w:type="spellStart"/>
      <w:r>
        <w:rPr>
          <w:color w:val="555555"/>
          <w:sz w:val="28"/>
          <w:szCs w:val="28"/>
        </w:rPr>
        <w:t>Тестопластика</w:t>
      </w:r>
      <w:proofErr w:type="spellEnd"/>
      <w:r>
        <w:rPr>
          <w:color w:val="555555"/>
          <w:sz w:val="28"/>
          <w:szCs w:val="28"/>
        </w:rPr>
        <w:t>.</w:t>
      </w:r>
    </w:p>
    <w:p w:rsidR="00864214" w:rsidRDefault="00864214" w:rsidP="00864214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4.9</w:t>
      </w:r>
      <w:r w:rsidR="00B5145F">
        <w:rPr>
          <w:color w:val="555555"/>
          <w:sz w:val="28"/>
          <w:szCs w:val="28"/>
        </w:rPr>
        <w:t xml:space="preserve">. </w:t>
      </w:r>
      <w:r>
        <w:rPr>
          <w:color w:val="555555"/>
          <w:sz w:val="28"/>
          <w:szCs w:val="28"/>
        </w:rPr>
        <w:t>Он-</w:t>
      </w:r>
      <w:proofErr w:type="spellStart"/>
      <w:r>
        <w:rPr>
          <w:color w:val="555555"/>
          <w:sz w:val="28"/>
          <w:szCs w:val="28"/>
        </w:rPr>
        <w:t>лайн</w:t>
      </w:r>
      <w:proofErr w:type="spellEnd"/>
      <w:r>
        <w:rPr>
          <w:color w:val="555555"/>
          <w:sz w:val="28"/>
          <w:szCs w:val="28"/>
        </w:rPr>
        <w:t xml:space="preserve"> конкурс «</w:t>
      </w:r>
      <w:proofErr w:type="spellStart"/>
      <w:r>
        <w:rPr>
          <w:color w:val="555555"/>
          <w:sz w:val="28"/>
          <w:szCs w:val="28"/>
        </w:rPr>
        <w:t>Проекториум</w:t>
      </w:r>
      <w:proofErr w:type="spellEnd"/>
      <w:r>
        <w:rPr>
          <w:color w:val="555555"/>
          <w:sz w:val="28"/>
          <w:szCs w:val="28"/>
        </w:rPr>
        <w:t>» проводится с 18 по 31 мая 2020 года.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>
        <w:rPr>
          <w:color w:val="555555"/>
          <w:sz w:val="28"/>
          <w:szCs w:val="28"/>
        </w:rPr>
        <w:t xml:space="preserve">Подведение итогов состоится </w:t>
      </w:r>
      <w:r w:rsidR="00F2751E">
        <w:rPr>
          <w:color w:val="555555"/>
          <w:sz w:val="28"/>
          <w:szCs w:val="28"/>
        </w:rPr>
        <w:t>1</w:t>
      </w:r>
      <w:r>
        <w:rPr>
          <w:color w:val="555555"/>
          <w:sz w:val="28"/>
          <w:szCs w:val="28"/>
        </w:rPr>
        <w:t xml:space="preserve"> </w:t>
      </w:r>
      <w:r w:rsidR="00F2751E">
        <w:rPr>
          <w:color w:val="555555"/>
          <w:sz w:val="28"/>
          <w:szCs w:val="28"/>
        </w:rPr>
        <w:t>июня</w:t>
      </w:r>
      <w:r>
        <w:rPr>
          <w:color w:val="555555"/>
          <w:sz w:val="28"/>
          <w:szCs w:val="28"/>
        </w:rPr>
        <w:t xml:space="preserve">. Результаты конкурса будут размещены на сайте МБУ </w:t>
      </w:r>
      <w:proofErr w:type="gramStart"/>
      <w:r>
        <w:rPr>
          <w:color w:val="555555"/>
          <w:sz w:val="28"/>
          <w:szCs w:val="28"/>
        </w:rPr>
        <w:t>ДО</w:t>
      </w:r>
      <w:proofErr w:type="gramEnd"/>
      <w:r>
        <w:rPr>
          <w:color w:val="555555"/>
          <w:sz w:val="28"/>
          <w:szCs w:val="28"/>
        </w:rPr>
        <w:t xml:space="preserve"> «</w:t>
      </w:r>
      <w:proofErr w:type="gramStart"/>
      <w:r>
        <w:rPr>
          <w:color w:val="555555"/>
          <w:sz w:val="28"/>
          <w:szCs w:val="28"/>
        </w:rPr>
        <w:t>Станция</w:t>
      </w:r>
      <w:proofErr w:type="gramEnd"/>
      <w:r>
        <w:rPr>
          <w:color w:val="555555"/>
          <w:sz w:val="28"/>
          <w:szCs w:val="28"/>
        </w:rPr>
        <w:t xml:space="preserve"> юных техников г. Улан-Удэ» </w:t>
      </w:r>
      <w:hyperlink r:id="rId9" w:history="1">
        <w:r>
          <w:rPr>
            <w:rStyle w:val="a3"/>
            <w:rFonts w:eastAsia="Calibri"/>
            <w:color w:val="0000FF"/>
            <w:sz w:val="28"/>
            <w:szCs w:val="28"/>
            <w:lang w:eastAsia="en-US"/>
          </w:rPr>
          <w:t>https://syute.buryatschool.ru/</w:t>
        </w:r>
      </w:hyperlink>
    </w:p>
    <w:p w:rsidR="00B5145F" w:rsidRDefault="00B5145F" w:rsidP="00B5145F">
      <w:pPr>
        <w:pStyle w:val="a4"/>
        <w:spacing w:before="0" w:beforeAutospacing="0" w:after="0" w:afterAutospacing="0"/>
        <w:contextualSpacing/>
        <w:jc w:val="both"/>
        <w:rPr>
          <w:color w:val="555555"/>
          <w:sz w:val="28"/>
          <w:szCs w:val="28"/>
        </w:rPr>
      </w:pPr>
    </w:p>
    <w:p w:rsidR="00B5145F" w:rsidRDefault="00864214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555555"/>
          <w:sz w:val="28"/>
          <w:szCs w:val="28"/>
        </w:rPr>
      </w:pPr>
      <w:r>
        <w:rPr>
          <w:rStyle w:val="a5"/>
          <w:color w:val="555555"/>
          <w:sz w:val="28"/>
          <w:szCs w:val="28"/>
        </w:rPr>
        <w:t>5</w:t>
      </w:r>
      <w:r w:rsidR="00B5145F">
        <w:rPr>
          <w:rStyle w:val="a5"/>
          <w:color w:val="555555"/>
          <w:sz w:val="28"/>
          <w:szCs w:val="28"/>
        </w:rPr>
        <w:t>. Подведение итогов и награждение участников</w:t>
      </w:r>
    </w:p>
    <w:p w:rsidR="00B5145F" w:rsidRDefault="00864214" w:rsidP="00C9715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</w:t>
      </w:r>
      <w:r w:rsidR="00B5145F">
        <w:rPr>
          <w:color w:val="555555"/>
          <w:sz w:val="28"/>
          <w:szCs w:val="28"/>
        </w:rPr>
        <w:t>.1. Для непосредственной оценки и конкурсного отбора лучших работ (проектов) создаётся жюри Конкурса в составе:</w:t>
      </w:r>
    </w:p>
    <w:p w:rsidR="00B5145F" w:rsidRDefault="00B5145F" w:rsidP="00C9715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 по УВР -  Е.В. Белозерцева;</w:t>
      </w:r>
    </w:p>
    <w:p w:rsidR="00B5145F" w:rsidRDefault="00B5145F" w:rsidP="00C9715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Методист – Т.И. </w:t>
      </w:r>
      <w:proofErr w:type="spellStart"/>
      <w:r>
        <w:rPr>
          <w:sz w:val="28"/>
          <w:szCs w:val="28"/>
        </w:rPr>
        <w:t>Шманович</w:t>
      </w:r>
      <w:proofErr w:type="spellEnd"/>
      <w:r>
        <w:rPr>
          <w:sz w:val="28"/>
          <w:szCs w:val="28"/>
        </w:rPr>
        <w:t>;</w:t>
      </w:r>
    </w:p>
    <w:p w:rsidR="00B5145F" w:rsidRDefault="00864214" w:rsidP="00C9715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ПДО – О.В. Белозерцев.</w:t>
      </w:r>
    </w:p>
    <w:p w:rsidR="00C9715D" w:rsidRDefault="00864214" w:rsidP="00C9715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</w:t>
      </w:r>
      <w:r w:rsidR="00B5145F">
        <w:rPr>
          <w:color w:val="555555"/>
          <w:sz w:val="28"/>
          <w:szCs w:val="28"/>
        </w:rPr>
        <w:t>.2. Жюри оценивает работы по следующим критериям:</w:t>
      </w:r>
    </w:p>
    <w:p w:rsidR="00C9715D" w:rsidRPr="00C9715D" w:rsidRDefault="00C9715D" w:rsidP="00C9715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 xml:space="preserve">- </w:t>
      </w:r>
      <w:r w:rsidRPr="00C9715D">
        <w:rPr>
          <w:color w:val="444444"/>
          <w:sz w:val="28"/>
          <w:szCs w:val="28"/>
        </w:rPr>
        <w:t>сложность проекта (уровень технической сложности, технологичность изготовления, завершенность, функциональность (соответствие назначению, возможность использования);</w:t>
      </w:r>
    </w:p>
    <w:p w:rsidR="00C9715D" w:rsidRPr="00C9715D" w:rsidRDefault="00C9715D" w:rsidP="00C971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- соответствие общеобразовательной программе объединения;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соблюдение масштаба и пропорций элементов макета (модели);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дизай</w:t>
      </w:r>
      <w:r w:rsidR="00C9715D">
        <w:rPr>
          <w:color w:val="555555"/>
          <w:sz w:val="28"/>
          <w:szCs w:val="28"/>
        </w:rPr>
        <w:t>н, композиционная завершенность, художественное оформление.</w:t>
      </w:r>
    </w:p>
    <w:p w:rsidR="00C9715D" w:rsidRDefault="00C9715D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5.3. Каждый критерий оценивается по 5-балльной системе.</w:t>
      </w:r>
    </w:p>
    <w:p w:rsidR="00B5145F" w:rsidRDefault="00C9715D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5.4</w:t>
      </w:r>
      <w:r w:rsidR="00B5145F">
        <w:rPr>
          <w:color w:val="555555"/>
          <w:sz w:val="28"/>
          <w:szCs w:val="28"/>
        </w:rPr>
        <w:t>. Победителем является участник, набравший наибольшее количество баллов.</w:t>
      </w:r>
    </w:p>
    <w:p w:rsidR="00B5145F" w:rsidRDefault="00C9715D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5.5</w:t>
      </w:r>
      <w:r w:rsidR="00B5145F">
        <w:rPr>
          <w:color w:val="555555"/>
          <w:sz w:val="28"/>
          <w:szCs w:val="28"/>
        </w:rPr>
        <w:t>. Призерами Конкурса являются участники, занявшие 2 и 3 места в соответствии с количеством баллов.</w:t>
      </w:r>
    </w:p>
    <w:p w:rsidR="00C9715D" w:rsidRDefault="00C9715D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5.6. Победители награждаются дипломами победителя, все остальные участники – сертификатами участника.</w:t>
      </w: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555555"/>
          <w:sz w:val="28"/>
          <w:szCs w:val="28"/>
        </w:rPr>
      </w:pPr>
    </w:p>
    <w:p w:rsidR="00B5145F" w:rsidRDefault="00B5145F" w:rsidP="00B5145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proofErr w:type="gramStart"/>
      <w:r>
        <w:rPr>
          <w:color w:val="555555"/>
          <w:sz w:val="28"/>
          <w:szCs w:val="28"/>
        </w:rPr>
        <w:t>Ответственный</w:t>
      </w:r>
      <w:proofErr w:type="gramEnd"/>
      <w:r>
        <w:rPr>
          <w:color w:val="555555"/>
          <w:sz w:val="28"/>
          <w:szCs w:val="28"/>
        </w:rPr>
        <w:t xml:space="preserve"> за проведение конкурса: </w:t>
      </w:r>
      <w:r w:rsidR="00C9715D">
        <w:rPr>
          <w:color w:val="555555"/>
          <w:sz w:val="28"/>
          <w:szCs w:val="28"/>
        </w:rPr>
        <w:t>зам. директора по УВР Е.В</w:t>
      </w:r>
      <w:r>
        <w:rPr>
          <w:color w:val="555555"/>
          <w:sz w:val="28"/>
          <w:szCs w:val="28"/>
        </w:rPr>
        <w:t>. Белозерцев</w:t>
      </w:r>
      <w:r w:rsidR="00C9715D">
        <w:rPr>
          <w:color w:val="555555"/>
          <w:sz w:val="28"/>
          <w:szCs w:val="28"/>
        </w:rPr>
        <w:t>а</w:t>
      </w:r>
      <w:r>
        <w:rPr>
          <w:color w:val="555555"/>
          <w:sz w:val="28"/>
          <w:szCs w:val="28"/>
        </w:rPr>
        <w:t>, 8 924 65</w:t>
      </w:r>
      <w:r w:rsidR="00C9715D">
        <w:rPr>
          <w:color w:val="555555"/>
          <w:sz w:val="28"/>
          <w:szCs w:val="28"/>
        </w:rPr>
        <w:t>1</w:t>
      </w:r>
      <w:r>
        <w:rPr>
          <w:color w:val="555555"/>
          <w:sz w:val="28"/>
          <w:szCs w:val="28"/>
        </w:rPr>
        <w:t xml:space="preserve"> </w:t>
      </w:r>
      <w:r w:rsidR="00C9715D">
        <w:rPr>
          <w:color w:val="555555"/>
          <w:sz w:val="28"/>
          <w:szCs w:val="28"/>
        </w:rPr>
        <w:t>4936</w:t>
      </w:r>
      <w:r>
        <w:rPr>
          <w:color w:val="555555"/>
          <w:sz w:val="28"/>
          <w:szCs w:val="28"/>
        </w:rPr>
        <w:t xml:space="preserve"> </w:t>
      </w:r>
      <w:hyperlink r:id="rId10" w:history="1">
        <w:r w:rsidR="00C9715D" w:rsidRPr="00520122">
          <w:rPr>
            <w:rStyle w:val="a3"/>
            <w:sz w:val="28"/>
            <w:szCs w:val="28"/>
            <w:lang w:val="en-US"/>
          </w:rPr>
          <w:t>belozerceva</w:t>
        </w:r>
        <w:r w:rsidR="00C9715D" w:rsidRPr="00520122">
          <w:rPr>
            <w:rStyle w:val="a3"/>
            <w:sz w:val="28"/>
            <w:szCs w:val="28"/>
          </w:rPr>
          <w:t>.</w:t>
        </w:r>
        <w:r w:rsidR="00C9715D" w:rsidRPr="00520122">
          <w:rPr>
            <w:rStyle w:val="a3"/>
            <w:sz w:val="28"/>
            <w:szCs w:val="28"/>
            <w:lang w:val="en-US"/>
          </w:rPr>
          <w:t>lena</w:t>
        </w:r>
        <w:r w:rsidR="00C9715D" w:rsidRPr="00520122">
          <w:rPr>
            <w:rStyle w:val="a3"/>
            <w:sz w:val="28"/>
            <w:szCs w:val="28"/>
          </w:rPr>
          <w:t>@</w:t>
        </w:r>
        <w:r w:rsidR="00C9715D" w:rsidRPr="00520122">
          <w:rPr>
            <w:rStyle w:val="a3"/>
            <w:sz w:val="28"/>
            <w:szCs w:val="28"/>
            <w:lang w:val="en-US"/>
          </w:rPr>
          <w:t>mail</w:t>
        </w:r>
        <w:r w:rsidR="00C9715D" w:rsidRPr="00520122">
          <w:rPr>
            <w:rStyle w:val="a3"/>
            <w:sz w:val="28"/>
            <w:szCs w:val="28"/>
          </w:rPr>
          <w:t>.</w:t>
        </w:r>
        <w:proofErr w:type="spellStart"/>
        <w:r w:rsidR="00C9715D" w:rsidRPr="0052012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9715D">
        <w:rPr>
          <w:color w:val="555555"/>
          <w:sz w:val="28"/>
          <w:szCs w:val="28"/>
        </w:rPr>
        <w:t xml:space="preserve">   </w:t>
      </w:r>
    </w:p>
    <w:p w:rsidR="00B5145F" w:rsidRDefault="00B5145F" w:rsidP="00B5145F">
      <w:pPr>
        <w:spacing w:after="0" w:line="240" w:lineRule="auto"/>
        <w:contextualSpacing/>
      </w:pPr>
    </w:p>
    <w:p w:rsidR="000A75E3" w:rsidRDefault="000A75E3" w:rsidP="00B5145F">
      <w:pPr>
        <w:spacing w:after="0" w:line="240" w:lineRule="auto"/>
        <w:contextualSpacing/>
      </w:pPr>
    </w:p>
    <w:sectPr w:rsidR="000A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035"/>
    <w:multiLevelType w:val="multilevel"/>
    <w:tmpl w:val="E006C8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2EE71D47"/>
    <w:multiLevelType w:val="multilevel"/>
    <w:tmpl w:val="B9B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82613"/>
    <w:multiLevelType w:val="multilevel"/>
    <w:tmpl w:val="ADF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547E5"/>
    <w:multiLevelType w:val="hybridMultilevel"/>
    <w:tmpl w:val="CD7ED604"/>
    <w:lvl w:ilvl="0" w:tplc="0366BE5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6A"/>
    <w:rsid w:val="000A75E3"/>
    <w:rsid w:val="0041307B"/>
    <w:rsid w:val="00520D6A"/>
    <w:rsid w:val="00864214"/>
    <w:rsid w:val="00B5145F"/>
    <w:rsid w:val="00C9715D"/>
    <w:rsid w:val="00F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4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51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14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4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51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1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ozerceva.len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lozerceva.le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ute.buryat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2020-05-16T10:24:00Z</dcterms:created>
  <dcterms:modified xsi:type="dcterms:W3CDTF">2020-05-16T11:01:00Z</dcterms:modified>
</cp:coreProperties>
</file>